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Theme="minorEastAsia" w:hAnsiTheme="minorEastAsia" w:eastAsiaTheme="minorEastAsia" w:cstheme="minorEastAsia"/>
          <w:b/>
          <w:bCs/>
          <w:color w:val="000000" w:themeColor="text1"/>
          <w:sz w:val="36"/>
          <w:szCs w:val="36"/>
          <w14:textFill>
            <w14:solidFill>
              <w14:schemeClr w14:val="tx1"/>
            </w14:solidFill>
          </w14:textFill>
        </w:rPr>
      </w:pPr>
      <w:bookmarkStart w:id="0" w:name="_Toc18965"/>
      <w:bookmarkStart w:id="1" w:name="_Toc5061"/>
      <w:bookmarkStart w:id="2" w:name="_Toc1813"/>
      <w:r>
        <w:rPr>
          <w:rFonts w:hint="eastAsia" w:asciiTheme="minorEastAsia" w:hAnsiTheme="minorEastAsia" w:eastAsiaTheme="minorEastAsia" w:cstheme="minorEastAsia"/>
          <w:b/>
          <w:bCs/>
          <w:color w:val="000000" w:themeColor="text1"/>
          <w:sz w:val="36"/>
          <w:szCs w:val="36"/>
          <w14:textFill>
            <w14:solidFill>
              <w14:schemeClr w14:val="tx1"/>
            </w14:solidFill>
          </w14:textFill>
        </w:rPr>
        <w:t>第一</w:t>
      </w:r>
      <w:r>
        <w:rPr>
          <w:rFonts w:hint="eastAsia" w:asciiTheme="minorEastAsia" w:hAnsiTheme="minorEastAsia" w:eastAsiaTheme="minorEastAsia" w:cstheme="minorEastAsia"/>
          <w:b/>
          <w:bCs/>
          <w:color w:val="000000" w:themeColor="text1"/>
          <w:sz w:val="36"/>
          <w:szCs w:val="36"/>
          <w:lang w:val="en-US" w:eastAsia="zh-CN"/>
          <w14:textFill>
            <w14:solidFill>
              <w14:schemeClr w14:val="tx1"/>
            </w14:solidFill>
          </w14:textFill>
        </w:rPr>
        <w:t>部分</w:t>
      </w:r>
      <w:r>
        <w:rPr>
          <w:rFonts w:hint="eastAsia" w:asciiTheme="minorEastAsia" w:hAnsiTheme="minorEastAsia" w:eastAsiaTheme="minorEastAsia" w:cstheme="minorEastAsia"/>
          <w:b/>
          <w:bCs/>
          <w:color w:val="000000" w:themeColor="text1"/>
          <w:sz w:val="36"/>
          <w:szCs w:val="36"/>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lang w:val="en-US" w:eastAsia="zh-CN"/>
          <w14:textFill>
            <w14:solidFill>
              <w14:schemeClr w14:val="tx1"/>
            </w14:solidFill>
          </w14:textFill>
        </w:rPr>
        <w:t>竞争性磋商</w:t>
      </w:r>
      <w:r>
        <w:rPr>
          <w:rFonts w:hint="eastAsia" w:asciiTheme="minorEastAsia" w:hAnsiTheme="minorEastAsia" w:eastAsiaTheme="minorEastAsia" w:cstheme="minorEastAsia"/>
          <w:b/>
          <w:bCs/>
          <w:color w:val="000000" w:themeColor="text1"/>
          <w:sz w:val="36"/>
          <w:szCs w:val="36"/>
          <w14:textFill>
            <w14:solidFill>
              <w14:schemeClr w14:val="tx1"/>
            </w14:solidFill>
          </w14:textFill>
        </w:rPr>
        <w:t>公告</w:t>
      </w:r>
      <w:bookmarkEnd w:id="0"/>
      <w:bookmarkEnd w:id="1"/>
      <w:bookmarkEnd w:id="2"/>
    </w:p>
    <w:p>
      <w:pPr>
        <w:jc w:val="left"/>
        <w:rPr>
          <w:rFonts w:hint="eastAsia" w:asciiTheme="minorEastAsia" w:hAnsiTheme="minorEastAsia" w:eastAsiaTheme="minorEastAsia" w:cstheme="minorEastAsia"/>
          <w:b w:val="0"/>
          <w:bCs w:val="0"/>
          <w:sz w:val="21"/>
          <w:szCs w:val="21"/>
          <w:u w:val="singl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 w:val="21"/>
          <w:szCs w:val="21"/>
          <w:u w:val="single"/>
        </w:rPr>
        <w:t>五山路261号</w:t>
      </w:r>
      <w:r>
        <w:rPr>
          <w:rFonts w:hint="eastAsia" w:asciiTheme="minorEastAsia" w:hAnsiTheme="minorEastAsia" w:eastAsiaTheme="minorEastAsia" w:cstheme="minorEastAsia"/>
          <w:sz w:val="21"/>
          <w:szCs w:val="21"/>
          <w:u w:val="single"/>
          <w:lang w:val="en-US" w:eastAsia="zh-CN"/>
        </w:rPr>
        <w:t>6号楼</w:t>
      </w:r>
      <w:r>
        <w:rPr>
          <w:rFonts w:hint="eastAsia" w:asciiTheme="minorEastAsia" w:hAnsiTheme="minorEastAsia" w:eastAsiaTheme="minorEastAsia" w:cstheme="minorEastAsia"/>
          <w:sz w:val="21"/>
          <w:szCs w:val="21"/>
          <w:u w:val="single"/>
        </w:rPr>
        <w:t>加建电梯工程</w:t>
      </w:r>
      <w:r>
        <w:rPr>
          <w:rFonts w:hint="eastAsia" w:asciiTheme="minorEastAsia" w:hAnsiTheme="minorEastAsia" w:eastAsiaTheme="minorEastAsia" w:cstheme="minorEastAsia"/>
          <w:sz w:val="21"/>
          <w:szCs w:val="21"/>
          <w:u w:val="single"/>
          <w:lang w:val="en-US" w:eastAsia="zh-CN"/>
        </w:rPr>
        <w:t>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的潜在供应商应在</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广东平优招标采购有限公司</w:t>
      </w:r>
      <w:r>
        <w:rPr>
          <w:rFonts w:hint="eastAsia" w:asciiTheme="minorEastAsia" w:hAnsiTheme="minorEastAsia" w:eastAsiaTheme="minorEastAsia" w:cstheme="minorEastAsia"/>
          <w:color w:val="000000" w:themeColor="text1"/>
          <w:sz w:val="21"/>
          <w:szCs w:val="21"/>
          <w14:textFill>
            <w14:solidFill>
              <w14:schemeClr w14:val="tx1"/>
            </w14:solidFill>
          </w14:textFill>
        </w:rPr>
        <w:t>获取采购文件，并于</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202</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1</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b w:val="0"/>
          <w:bCs w:val="0"/>
          <w:sz w:val="21"/>
          <w:szCs w:val="21"/>
          <w:u w:val="single"/>
          <w:lang w:val="en-US" w:eastAsia="zh-CN"/>
        </w:rPr>
        <w:t>9</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z w:val="21"/>
          <w:szCs w:val="21"/>
          <w:u w:val="single"/>
          <w:lang w:val="en-US" w:eastAsia="zh-CN"/>
        </w:rPr>
        <w:t>27</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日</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b w:val="0"/>
          <w:bCs w:val="0"/>
          <w:sz w:val="21"/>
          <w:szCs w:val="21"/>
          <w:u w:val="single"/>
          <w:lang w:val="en-US" w:eastAsia="zh-CN"/>
        </w:rPr>
        <w:t>14</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点</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z w:val="21"/>
          <w:szCs w:val="21"/>
          <w:u w:val="single"/>
          <w:lang w:val="en-US" w:eastAsia="zh-CN"/>
        </w:rPr>
        <w:t>30</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分（北京时间）前提交</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w:t>
      </w:r>
    </w:p>
    <w:p>
      <w:pPr>
        <w:autoSpaceDE w:val="0"/>
        <w:autoSpaceDN w:val="0"/>
        <w:spacing w:line="360" w:lineRule="auto"/>
        <w:ind w:firstLine="562" w:firstLineChars="20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一、项目基本情况</w:t>
      </w:r>
    </w:p>
    <w:p>
      <w:pPr>
        <w:autoSpaceDE w:val="0"/>
        <w:autoSpaceDN w:val="0"/>
        <w:spacing w:line="360" w:lineRule="auto"/>
        <w:ind w:firstLine="420" w:firstLineChars="200"/>
        <w:rPr>
          <w:rFonts w:hint="eastAsia" w:asciiTheme="minorEastAsia" w:hAnsiTheme="minorEastAsia" w:eastAsiaTheme="minorEastAsia" w:cstheme="minorEastAsia"/>
          <w:color w:val="000000" w:themeColor="text1"/>
          <w:szCs w:val="21"/>
          <w:lang w:val="en-US"/>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项目编号：</w:t>
      </w:r>
      <w:r>
        <w:rPr>
          <w:rFonts w:hint="eastAsia" w:asciiTheme="minorEastAsia" w:hAnsiTheme="minorEastAsia" w:eastAsiaTheme="minorEastAsia" w:cstheme="minorEastAsia"/>
          <w:color w:val="000000" w:themeColor="text1"/>
          <w:szCs w:val="21"/>
          <w14:textFill>
            <w14:solidFill>
              <w14:schemeClr w14:val="tx1"/>
            </w14:solidFill>
          </w14:textFill>
        </w:rPr>
        <w:t>PYZB20CG00</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24</w:t>
      </w:r>
    </w:p>
    <w:p>
      <w:pPr>
        <w:autoSpaceDE w:val="0"/>
        <w:autoSpaceDN w:val="0"/>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工程</w:t>
      </w:r>
      <w:r>
        <w:rPr>
          <w:rFonts w:hint="eastAsia" w:asciiTheme="minorEastAsia" w:hAnsiTheme="minorEastAsia" w:eastAsiaTheme="minorEastAsia" w:cstheme="minorEastAsia"/>
          <w:color w:val="000000" w:themeColor="text1"/>
          <w:szCs w:val="21"/>
          <w14:textFill>
            <w14:solidFill>
              <w14:schemeClr w14:val="tx1"/>
            </w14:solidFill>
          </w14:textFill>
        </w:rPr>
        <w:t>名称：</w:t>
      </w:r>
      <w:r>
        <w:rPr>
          <w:rFonts w:hint="eastAsia" w:asciiTheme="minorEastAsia" w:hAnsiTheme="minorEastAsia" w:eastAsiaTheme="minorEastAsia" w:cstheme="minorEastAsia"/>
          <w:sz w:val="21"/>
          <w:szCs w:val="21"/>
        </w:rPr>
        <w:t>五山路261号</w:t>
      </w:r>
      <w:r>
        <w:rPr>
          <w:rFonts w:hint="eastAsia" w:asciiTheme="minorEastAsia" w:hAnsiTheme="minorEastAsia" w:eastAsiaTheme="minorEastAsia" w:cstheme="minorEastAsia"/>
          <w:sz w:val="21"/>
          <w:szCs w:val="21"/>
          <w:lang w:val="en-US" w:eastAsia="zh-CN"/>
        </w:rPr>
        <w:t>6号楼</w:t>
      </w:r>
      <w:r>
        <w:rPr>
          <w:rFonts w:hint="eastAsia" w:asciiTheme="minorEastAsia" w:hAnsiTheme="minorEastAsia" w:eastAsiaTheme="minorEastAsia" w:cstheme="minorEastAsia"/>
          <w:sz w:val="21"/>
          <w:szCs w:val="21"/>
        </w:rPr>
        <w:t>加建电梯工程</w:t>
      </w:r>
      <w:r>
        <w:rPr>
          <w:rFonts w:hint="eastAsia" w:asciiTheme="minorEastAsia" w:hAnsiTheme="minorEastAsia" w:eastAsiaTheme="minorEastAsia" w:cstheme="minorEastAsia"/>
          <w:sz w:val="21"/>
          <w:szCs w:val="21"/>
          <w:lang w:val="en-US" w:eastAsia="zh-CN"/>
        </w:rPr>
        <w:t>项目</w:t>
      </w:r>
    </w:p>
    <w:p>
      <w:pPr>
        <w:autoSpaceDE w:val="0"/>
        <w:autoSpaceDN w:val="0"/>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采购方式：竞争性磋商</w:t>
      </w:r>
    </w:p>
    <w:p>
      <w:pPr>
        <w:autoSpaceDE w:val="0"/>
        <w:autoSpaceDN w:val="0"/>
        <w:spacing w:line="360"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t>工程</w:t>
      </w:r>
      <w:r>
        <w:rPr>
          <w:rFonts w:hint="eastAsia" w:asciiTheme="minorEastAsia" w:hAnsiTheme="minorEastAsia" w:eastAsiaTheme="minorEastAsia" w:cstheme="minorEastAsia"/>
          <w:b w:val="0"/>
          <w:bCs w:val="0"/>
          <w:color w:val="000000" w:themeColor="text1"/>
          <w:szCs w:val="21"/>
          <w14:textFill>
            <w14:solidFill>
              <w14:schemeClr w14:val="tx1"/>
            </w14:solidFill>
          </w14:textFill>
        </w:rPr>
        <w:t>预算：</w:t>
      </w:r>
      <w:r>
        <w:rPr>
          <w:rFonts w:hint="eastAsia" w:asciiTheme="minorEastAsia" w:hAnsiTheme="minorEastAsia" w:eastAsiaTheme="minorEastAsia" w:cstheme="minorEastAsia"/>
          <w:b w:val="0"/>
          <w:bCs w:val="0"/>
          <w:sz w:val="21"/>
          <w:szCs w:val="21"/>
        </w:rPr>
        <w:t>人民币</w:t>
      </w:r>
      <w:r>
        <w:rPr>
          <w:rFonts w:hint="eastAsia" w:asciiTheme="minorEastAsia" w:hAnsiTheme="minorEastAsia" w:eastAsiaTheme="minorEastAsia" w:cstheme="minorEastAsia"/>
          <w:b w:val="0"/>
          <w:bCs w:val="0"/>
          <w:sz w:val="21"/>
          <w:szCs w:val="21"/>
          <w:u w:val="single"/>
        </w:rPr>
        <w:t>614604.34</w:t>
      </w:r>
      <w:r>
        <w:rPr>
          <w:rFonts w:hint="eastAsia" w:asciiTheme="minorEastAsia" w:hAnsiTheme="minorEastAsia" w:eastAsiaTheme="minorEastAsia" w:cstheme="minorEastAsia"/>
          <w:b w:val="0"/>
          <w:bCs w:val="0"/>
          <w:sz w:val="21"/>
          <w:szCs w:val="21"/>
        </w:rPr>
        <w:t>元（其中：绿色施工安全防护措施费</w:t>
      </w:r>
      <w:r>
        <w:rPr>
          <w:rFonts w:hint="eastAsia" w:asciiTheme="minorEastAsia" w:hAnsiTheme="minorEastAsia" w:eastAsiaTheme="minorEastAsia" w:cstheme="minorEastAsia"/>
          <w:b w:val="0"/>
          <w:bCs w:val="0"/>
          <w:sz w:val="21"/>
          <w:szCs w:val="21"/>
          <w:u w:val="single"/>
        </w:rPr>
        <w:t>48497.16</w:t>
      </w:r>
      <w:r>
        <w:rPr>
          <w:rFonts w:hint="eastAsia" w:asciiTheme="minorEastAsia" w:hAnsiTheme="minorEastAsia" w:eastAsiaTheme="minorEastAsia" w:cstheme="minorEastAsia"/>
          <w:b w:val="0"/>
          <w:bCs w:val="0"/>
          <w:sz w:val="21"/>
          <w:szCs w:val="21"/>
        </w:rPr>
        <w:t>元，暂列金额</w:t>
      </w:r>
      <w:r>
        <w:rPr>
          <w:rFonts w:hint="eastAsia" w:asciiTheme="minorEastAsia" w:hAnsiTheme="minorEastAsia" w:eastAsiaTheme="minorEastAsia" w:cstheme="minorEastAsia"/>
          <w:b w:val="0"/>
          <w:bCs w:val="0"/>
          <w:sz w:val="21"/>
          <w:szCs w:val="21"/>
          <w:u w:val="single"/>
          <w:lang w:val="en-US" w:eastAsia="zh-CN"/>
        </w:rPr>
        <w:t>59371.86</w:t>
      </w:r>
      <w:r>
        <w:rPr>
          <w:rFonts w:hint="eastAsia" w:asciiTheme="minorEastAsia" w:hAnsiTheme="minorEastAsia" w:eastAsiaTheme="minorEastAsia" w:cstheme="minorEastAsia"/>
          <w:b w:val="0"/>
          <w:bCs w:val="0"/>
          <w:sz w:val="21"/>
          <w:szCs w:val="21"/>
        </w:rPr>
        <w:t>元）。</w:t>
      </w:r>
    </w:p>
    <w:p>
      <w:pPr>
        <w:autoSpaceDE w:val="0"/>
        <w:autoSpaceDN w:val="0"/>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val="0"/>
          <w:bCs w:val="0"/>
          <w:sz w:val="21"/>
          <w:szCs w:val="21"/>
          <w:lang w:val="en-US" w:eastAsia="zh-CN"/>
        </w:rPr>
        <w:t>建设地点：</w:t>
      </w:r>
      <w:r>
        <w:rPr>
          <w:rFonts w:hint="eastAsia" w:asciiTheme="minorEastAsia" w:hAnsiTheme="minorEastAsia" w:eastAsiaTheme="minorEastAsia" w:cstheme="minorEastAsia"/>
          <w:sz w:val="21"/>
          <w:szCs w:val="21"/>
        </w:rPr>
        <w:t>广州市天河区五山路</w:t>
      </w:r>
      <w:r>
        <w:rPr>
          <w:rFonts w:hint="eastAsia" w:asciiTheme="minorEastAsia" w:hAnsiTheme="minorEastAsia" w:eastAsiaTheme="minorEastAsia" w:cstheme="minorEastAsia"/>
          <w:sz w:val="21"/>
          <w:szCs w:val="21"/>
        </w:rPr>
        <w:t>261</w:t>
      </w:r>
      <w:r>
        <w:rPr>
          <w:rFonts w:hint="eastAsia" w:asciiTheme="minorEastAsia" w:hAnsiTheme="minorEastAsia" w:eastAsiaTheme="minorEastAsia" w:cstheme="minorEastAsia"/>
          <w:sz w:val="21"/>
          <w:szCs w:val="21"/>
        </w:rPr>
        <w:t>号</w:t>
      </w:r>
      <w:r>
        <w:rPr>
          <w:rFonts w:hint="eastAsia" w:asciiTheme="minorEastAsia" w:hAnsiTheme="minorEastAsia" w:eastAsiaTheme="minorEastAsia" w:cstheme="minorEastAsia"/>
          <w:b w:val="0"/>
          <w:bCs/>
          <w:iCs/>
          <w:spacing w:val="-22"/>
          <w:sz w:val="21"/>
          <w:szCs w:val="21"/>
          <w:lang w:val="en-US" w:eastAsia="zh-CN"/>
        </w:rPr>
        <w:t>6号楼</w:t>
      </w:r>
      <w:r>
        <w:rPr>
          <w:rFonts w:hint="eastAsia" w:asciiTheme="minorEastAsia" w:hAnsiTheme="minorEastAsia" w:eastAsiaTheme="minorEastAsia" w:cstheme="minorEastAsia"/>
          <w:sz w:val="21"/>
          <w:szCs w:val="21"/>
        </w:rPr>
        <w:t>住宅</w:t>
      </w:r>
      <w:r>
        <w:rPr>
          <w:rFonts w:hint="eastAsia" w:asciiTheme="minorEastAsia" w:hAnsiTheme="minorEastAsia" w:eastAsiaTheme="minorEastAsia" w:cstheme="minorEastAsia"/>
          <w:sz w:val="21"/>
          <w:szCs w:val="21"/>
          <w:lang w:eastAsia="zh-CN"/>
        </w:rPr>
        <w:t>。</w:t>
      </w:r>
    </w:p>
    <w:p>
      <w:pPr>
        <w:autoSpaceDE w:val="0"/>
        <w:autoSpaceDN w:val="0"/>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建设规模：详见磋商文件</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工程量清单、用户需求书、图纸</w:t>
      </w:r>
      <w:r>
        <w:rPr>
          <w:rFonts w:hint="eastAsia" w:asciiTheme="minorEastAsia" w:hAnsiTheme="minorEastAsia" w:eastAsiaTheme="minorEastAsia" w:cstheme="minorEastAsia"/>
          <w:sz w:val="21"/>
          <w:szCs w:val="21"/>
          <w:lang w:eastAsia="zh-CN"/>
        </w:rPr>
        <w:t>。</w:t>
      </w:r>
    </w:p>
    <w:p>
      <w:pPr>
        <w:autoSpaceDE w:val="0"/>
        <w:autoSpaceDN w:val="0"/>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建设工期：</w:t>
      </w:r>
      <w:r>
        <w:rPr>
          <w:rFonts w:hint="eastAsia" w:asciiTheme="minorEastAsia" w:hAnsiTheme="minorEastAsia" w:eastAsiaTheme="minorEastAsia" w:cstheme="minorEastAsia"/>
          <w:color w:val="auto"/>
          <w:kern w:val="28"/>
          <w:sz w:val="21"/>
          <w:szCs w:val="21"/>
        </w:rPr>
        <w:t>自合同签订后下达开工令之日起</w:t>
      </w:r>
      <w:r>
        <w:rPr>
          <w:rFonts w:hint="eastAsia" w:asciiTheme="minorEastAsia" w:hAnsiTheme="minorEastAsia" w:eastAsiaTheme="minorEastAsia" w:cstheme="minorEastAsia"/>
          <w:color w:val="auto"/>
          <w:kern w:val="28"/>
          <w:sz w:val="21"/>
          <w:szCs w:val="21"/>
          <w:u w:val="single"/>
        </w:rPr>
        <w:t>120</w:t>
      </w:r>
      <w:r>
        <w:rPr>
          <w:rFonts w:hint="eastAsia" w:asciiTheme="minorEastAsia" w:hAnsiTheme="minorEastAsia" w:eastAsiaTheme="minorEastAsia" w:cstheme="minorEastAsia"/>
          <w:color w:val="auto"/>
          <w:kern w:val="28"/>
          <w:sz w:val="21"/>
          <w:szCs w:val="21"/>
        </w:rPr>
        <w:t>天内完成施工。</w:t>
      </w:r>
    </w:p>
    <w:p>
      <w:pPr>
        <w:autoSpaceDE w:val="0"/>
        <w:autoSpaceDN w:val="0"/>
        <w:spacing w:line="360" w:lineRule="auto"/>
        <w:ind w:firstLine="562" w:firstLineChars="20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供应商</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的资格要求</w:t>
      </w:r>
    </w:p>
    <w:p>
      <w:pPr>
        <w:autoSpaceDE w:val="0"/>
        <w:autoSpaceDN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1.</w:t>
      </w:r>
      <w:r>
        <w:rPr>
          <w:rFonts w:hint="eastAsia" w:asciiTheme="minorEastAsia" w:hAnsiTheme="minorEastAsia" w:eastAsiaTheme="minorEastAsia" w:cstheme="minorEastAsia"/>
          <w:sz w:val="21"/>
          <w:szCs w:val="21"/>
        </w:rPr>
        <w:t>供应商应具备《政府采购法》第二十二条规定的条件，提供下列材料：</w:t>
      </w:r>
    </w:p>
    <w:p>
      <w:pPr>
        <w:widowControl w:val="0"/>
        <w:numPr>
          <w:ilvl w:val="1"/>
          <w:numId w:val="1"/>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具有独立承担民事责任能力的在中华人民共和国境内注册的法人或其他组织，提交有效的企业法人营业执照（或事业法人登记证等相关证明）副本复印件。</w:t>
      </w:r>
    </w:p>
    <w:p>
      <w:pPr>
        <w:widowControl w:val="0"/>
        <w:numPr>
          <w:ilvl w:val="1"/>
          <w:numId w:val="1"/>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具有良好的商业信誉和健全的财务会计制度且有依法缴纳税收和社会保障资金的良好记录。（提供财务状况报告，依法缴纳税收和社会保障资金的相关材料）</w:t>
      </w:r>
    </w:p>
    <w:p>
      <w:pPr>
        <w:widowControl w:val="0"/>
        <w:numPr>
          <w:ilvl w:val="1"/>
          <w:numId w:val="1"/>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近三年来参加政府采购活动，在经营活动中没有重大违法记录。（须提供书面声明）</w:t>
      </w:r>
    </w:p>
    <w:p>
      <w:pPr>
        <w:numPr>
          <w:ilvl w:val="1"/>
          <w:numId w:val="1"/>
        </w:numPr>
        <w:autoSpaceDE w:val="0"/>
        <w:autoSpaceDN w:val="0"/>
        <w:spacing w:line="360" w:lineRule="auto"/>
        <w:ind w:left="1206" w:leftChars="0" w:hanging="36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符合法律、行政法规规定的其他条件。（须提供书面声明）</w:t>
      </w:r>
    </w:p>
    <w:p>
      <w:pPr>
        <w:numPr>
          <w:ilvl w:val="0"/>
          <w:numId w:val="2"/>
        </w:numPr>
        <w:autoSpaceDE w:val="0"/>
        <w:autoSpaceDN w:val="0"/>
        <w:spacing w:line="360" w:lineRule="auto"/>
        <w:ind w:left="567" w:leftChars="27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8"/>
          <w:sz w:val="21"/>
          <w:szCs w:val="21"/>
        </w:rPr>
        <w:t>供应商</w:t>
      </w:r>
      <w:r>
        <w:rPr>
          <w:rFonts w:hint="eastAsia" w:asciiTheme="minorEastAsia" w:hAnsiTheme="minorEastAsia" w:eastAsiaTheme="minorEastAsia" w:cstheme="minorEastAsia"/>
          <w:sz w:val="21"/>
          <w:szCs w:val="21"/>
        </w:rPr>
        <w:t>须具备承担本项目所需建筑工程施工总承包三级（或以上）资质；</w:t>
      </w:r>
    </w:p>
    <w:p>
      <w:pPr>
        <w:numPr>
          <w:ilvl w:val="0"/>
          <w:numId w:val="2"/>
        </w:numPr>
        <w:autoSpaceDE w:val="0"/>
        <w:autoSpaceDN w:val="0"/>
        <w:spacing w:line="360" w:lineRule="auto"/>
        <w:ind w:left="567" w:leftChars="27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8"/>
          <w:sz w:val="21"/>
          <w:szCs w:val="21"/>
        </w:rPr>
        <w:t>供应商</w:t>
      </w:r>
      <w:r>
        <w:rPr>
          <w:rFonts w:hint="eastAsia" w:asciiTheme="minorEastAsia" w:hAnsiTheme="minorEastAsia" w:eastAsiaTheme="minorEastAsia" w:cstheme="minorEastAsia"/>
          <w:sz w:val="21"/>
          <w:szCs w:val="21"/>
        </w:rPr>
        <w:t>须</w:t>
      </w:r>
      <w:r>
        <w:rPr>
          <w:rFonts w:hint="eastAsia" w:asciiTheme="minorEastAsia" w:hAnsiTheme="minorEastAsia" w:eastAsiaTheme="minorEastAsia" w:cstheme="minorEastAsia"/>
          <w:sz w:val="21"/>
          <w:szCs w:val="21"/>
        </w:rPr>
        <w:t>具有有效的建设行政主管部门颁发的安全生产许可证；</w:t>
      </w:r>
    </w:p>
    <w:p>
      <w:pPr>
        <w:numPr>
          <w:ilvl w:val="0"/>
          <w:numId w:val="2"/>
        </w:numPr>
        <w:autoSpaceDE w:val="0"/>
        <w:autoSpaceDN w:val="0"/>
        <w:spacing w:line="360" w:lineRule="auto"/>
        <w:ind w:left="567" w:leftChars="27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拟担任本工程项目负责人的人员为</w:t>
      </w:r>
      <w:r>
        <w:rPr>
          <w:rFonts w:hint="eastAsia" w:asciiTheme="minorEastAsia" w:hAnsiTheme="minorEastAsia" w:eastAsiaTheme="minorEastAsia" w:cstheme="minorEastAsia"/>
          <w:sz w:val="21"/>
          <w:szCs w:val="21"/>
          <w:u w:val="single"/>
        </w:rPr>
        <w:t>建筑工程</w:t>
      </w:r>
      <w:r>
        <w:rPr>
          <w:rFonts w:hint="eastAsia" w:asciiTheme="minorEastAsia" w:hAnsiTheme="minorEastAsia" w:eastAsiaTheme="minorEastAsia" w:cstheme="minorEastAsia"/>
          <w:sz w:val="21"/>
          <w:szCs w:val="21"/>
        </w:rPr>
        <w:t>专业二级或以上级别的注册建造师，持有项目负责人安全生产考核合格证（B类）或提供广东省建筑施工企业管理人员安全生产考核信息系统相应人员信息资料的打印页，并且同时提供在采购公告发布之日前3个月项目负责人在响应供应商单位缴纳的社保证明。（在磋商开始时间起至本项目完工前，该项目负责人不能担任其它项目的项目负责人）。</w:t>
      </w:r>
    </w:p>
    <w:p>
      <w:pPr>
        <w:numPr>
          <w:ilvl w:val="0"/>
          <w:numId w:val="0"/>
        </w:numPr>
        <w:autoSpaceDE w:val="0"/>
        <w:autoSpaceDN w:val="0"/>
        <w:spacing w:line="36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注：建造师的专业及等级标准按《注册建造师执业管理办法（试行）》及《注册建造师执业工程规模标准（试行）》；根据广东省建设厅《关于明确省外二级建造师入粤注册和执业有关问题的通知》（粤建市函〔2011〕218号），二级建造师执业资格证书、注册证书仅限所在行政区域内有效，不得跨省执业。根据《建设工程项目管理规范》（GB/T50326-2006），项目负责人不得同时承担两个或两个以上未完项目领导岗位的工作。</w:t>
      </w:r>
    </w:p>
    <w:p>
      <w:pPr>
        <w:numPr>
          <w:ilvl w:val="0"/>
          <w:numId w:val="2"/>
        </w:numPr>
        <w:tabs>
          <w:tab w:val="clear" w:pos="312"/>
        </w:tabs>
        <w:autoSpaceDE w:val="0"/>
        <w:autoSpaceDN w:val="0"/>
        <w:spacing w:line="360" w:lineRule="auto"/>
        <w:ind w:left="567" w:leftChars="27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职安全人员须具有安全生产考核合格证（C类），或提供广东省建筑施工企业管理人员安全生产考核信息系统相应人员信息资料的打印页，并且同时提供在采购公告发布之日前3个月专职安全员在响应供应商单位缴纳的社保证明。（项目负责人和专职安全员不得同为一个人）</w:t>
      </w:r>
    </w:p>
    <w:p>
      <w:pPr>
        <w:numPr>
          <w:ilvl w:val="0"/>
          <w:numId w:val="2"/>
        </w:numPr>
        <w:tabs>
          <w:tab w:val="clear" w:pos="312"/>
        </w:tabs>
        <w:autoSpaceDE w:val="0"/>
        <w:autoSpaceDN w:val="0"/>
        <w:spacing w:line="360" w:lineRule="auto"/>
        <w:ind w:left="567" w:leftChars="27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单位负责人为同一人或者存在直接控股、管理关系的不同供应商，不得参加同一合同项下的采购活动（以国家企业信用信息公示系统www.gsxt.gov.cn查询结果为准）；</w:t>
      </w:r>
    </w:p>
    <w:p>
      <w:pPr>
        <w:numPr>
          <w:ilvl w:val="0"/>
          <w:numId w:val="2"/>
        </w:numPr>
        <w:tabs>
          <w:tab w:val="clear" w:pos="312"/>
        </w:tabs>
        <w:autoSpaceDE w:val="0"/>
        <w:autoSpaceDN w:val="0"/>
        <w:spacing w:line="360" w:lineRule="auto"/>
        <w:ind w:left="567" w:leftChars="27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未被列入“信用中国”网站(www.creditchina.gov.cn)失信被执行人名单、重大税收违法案件当事人名单、政府采购严重违法失信行为记录名单和中国政府采购网(www.ccgp.gov.cn)政府采购严重违法失信行为记录名单；（以本项目磋商截止日当天采购代理机构查询结果为准，该查询结果打印页面与项目档案一起存档）</w:t>
      </w:r>
    </w:p>
    <w:p>
      <w:pPr>
        <w:numPr>
          <w:ilvl w:val="0"/>
          <w:numId w:val="2"/>
        </w:numPr>
        <w:tabs>
          <w:tab w:val="clear" w:pos="312"/>
        </w:tabs>
        <w:autoSpaceDE w:val="0"/>
        <w:autoSpaceDN w:val="0"/>
        <w:spacing w:line="360" w:lineRule="auto"/>
        <w:ind w:left="567" w:leftChars="27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为采购项目提供整体设计、规范编制或者项目管理、监理、检测等服务的供应商，不得再参加该采购项目的其他采购活动；</w:t>
      </w:r>
    </w:p>
    <w:p>
      <w:pPr>
        <w:numPr>
          <w:ilvl w:val="0"/>
          <w:numId w:val="2"/>
        </w:numPr>
        <w:tabs>
          <w:tab w:val="clear" w:pos="312"/>
        </w:tabs>
        <w:autoSpaceDE w:val="0"/>
        <w:autoSpaceDN w:val="0"/>
        <w:spacing w:line="360" w:lineRule="auto"/>
        <w:ind w:left="567" w:leftChars="27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广东省外建设工程企业须已在“进粤企业和人员诚信信息登记平台”进行企业及其人员信息登记，提供相关的网页打印资料、网络查询路径；</w:t>
      </w:r>
    </w:p>
    <w:p>
      <w:pPr>
        <w:numPr>
          <w:ilvl w:val="0"/>
          <w:numId w:val="2"/>
        </w:numPr>
        <w:tabs>
          <w:tab w:val="clear" w:pos="312"/>
        </w:tabs>
        <w:autoSpaceDE w:val="0"/>
        <w:autoSpaceDN w:val="0"/>
        <w:spacing w:line="360" w:lineRule="auto"/>
        <w:ind w:left="567" w:leftChars="27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本项目不接受联合体参与。</w:t>
      </w:r>
    </w:p>
    <w:p>
      <w:pPr>
        <w:autoSpaceDE w:val="0"/>
        <w:autoSpaceDN w:val="0"/>
        <w:spacing w:line="360" w:lineRule="auto"/>
        <w:ind w:firstLine="562" w:firstLineChars="20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三、获取</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采购</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文件</w:t>
      </w:r>
    </w:p>
    <w:p>
      <w:pPr>
        <w:autoSpaceDE w:val="0"/>
        <w:autoSpaceDN w:val="0"/>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时间：</w:t>
      </w:r>
      <w:r>
        <w:rPr>
          <w:rFonts w:hint="eastAsia" w:asciiTheme="minorEastAsia" w:hAnsiTheme="minorEastAsia" w:eastAsiaTheme="minorEastAsia" w:cstheme="minorEastAsia"/>
          <w:color w:val="000000" w:themeColor="text1"/>
          <w:szCs w:val="21"/>
          <w:u w:val="single"/>
          <w14:textFill>
            <w14:solidFill>
              <w14:schemeClr w14:val="tx1"/>
            </w14:solidFill>
          </w14:textFill>
        </w:rPr>
        <w:t> 202</w:t>
      </w:r>
      <w:r>
        <w:rPr>
          <w:rFonts w:hint="eastAsia" w:asciiTheme="minorEastAsia" w:hAnsiTheme="minorEastAsia" w:eastAsiaTheme="minorEastAsia" w:cstheme="minorEastAsia"/>
          <w:color w:val="000000" w:themeColor="text1"/>
          <w:szCs w:val="21"/>
          <w:u w:val="single"/>
          <w14:textFill>
            <w14:solidFill>
              <w14:schemeClr w14:val="tx1"/>
            </w14:solidFill>
          </w14:textFill>
        </w:rPr>
        <w:t>1</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年</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b w:val="0"/>
          <w:bCs w:val="0"/>
          <w:sz w:val="21"/>
          <w:szCs w:val="21"/>
          <w:u w:val="single"/>
          <w:lang w:val="en-US" w:eastAsia="zh-CN"/>
        </w:rPr>
        <w:t>9</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月</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b w:val="0"/>
          <w:bCs w:val="0"/>
          <w:sz w:val="21"/>
          <w:szCs w:val="21"/>
          <w:u w:val="single"/>
          <w:lang w:val="en-US" w:eastAsia="zh-CN"/>
        </w:rPr>
        <w:t>7</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日至</w:t>
      </w:r>
      <w:r>
        <w:rPr>
          <w:rFonts w:hint="eastAsia" w:asciiTheme="minorEastAsia" w:hAnsiTheme="minorEastAsia" w:eastAsiaTheme="minorEastAsia" w:cstheme="minorEastAsia"/>
          <w:color w:val="000000" w:themeColor="text1"/>
          <w:szCs w:val="21"/>
          <w:u w:val="single"/>
          <w14:textFill>
            <w14:solidFill>
              <w14:schemeClr w14:val="tx1"/>
            </w14:solidFill>
          </w14:textFill>
        </w:rPr>
        <w:t> 202</w:t>
      </w:r>
      <w:r>
        <w:rPr>
          <w:rFonts w:hint="eastAsia" w:asciiTheme="minorEastAsia" w:hAnsiTheme="minorEastAsia" w:eastAsiaTheme="minorEastAsia" w:cstheme="minorEastAsia"/>
          <w:color w:val="000000" w:themeColor="text1"/>
          <w:szCs w:val="21"/>
          <w:u w:val="single"/>
          <w14:textFill>
            <w14:solidFill>
              <w14:schemeClr w14:val="tx1"/>
            </w14:solidFill>
          </w14:textFill>
        </w:rPr>
        <w:t>1</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年</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b w:val="0"/>
          <w:bCs w:val="0"/>
          <w:sz w:val="21"/>
          <w:szCs w:val="21"/>
          <w:u w:val="single"/>
          <w:lang w:val="en-US" w:eastAsia="zh-CN"/>
        </w:rPr>
        <w:t>9</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月</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b w:val="0"/>
          <w:bCs w:val="0"/>
          <w:sz w:val="21"/>
          <w:szCs w:val="21"/>
          <w:u w:val="single"/>
          <w:lang w:val="en-US" w:eastAsia="zh-CN"/>
        </w:rPr>
        <w:t>24</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日（磋商文件的发售期限自开始之日起不得少于5个工作日），每天上午</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09:00 </w:t>
      </w:r>
      <w:r>
        <w:rPr>
          <w:rFonts w:hint="eastAsia" w:asciiTheme="minorEastAsia" w:hAnsiTheme="minorEastAsia" w:eastAsiaTheme="minorEastAsia" w:cstheme="minorEastAsia"/>
          <w:color w:val="000000" w:themeColor="text1"/>
          <w:szCs w:val="21"/>
          <w14:textFill>
            <w14:solidFill>
              <w14:schemeClr w14:val="tx1"/>
            </w14:solidFill>
          </w14:textFill>
        </w:rPr>
        <w:t>至</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12:00 </w:t>
      </w:r>
      <w:r>
        <w:rPr>
          <w:rFonts w:hint="eastAsia" w:asciiTheme="minorEastAsia" w:hAnsiTheme="minorEastAsia" w:eastAsiaTheme="minorEastAsia" w:cstheme="minorEastAsia"/>
          <w:color w:val="000000" w:themeColor="text1"/>
          <w:szCs w:val="21"/>
          <w14:textFill>
            <w14:solidFill>
              <w14:schemeClr w14:val="tx1"/>
            </w14:solidFill>
          </w14:textFill>
        </w:rPr>
        <w:t>，下午</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14:30 </w:t>
      </w:r>
      <w:r>
        <w:rPr>
          <w:rFonts w:hint="eastAsia" w:asciiTheme="minorEastAsia" w:hAnsiTheme="minorEastAsia" w:eastAsiaTheme="minorEastAsia" w:cstheme="minorEastAsia"/>
          <w:color w:val="000000" w:themeColor="text1"/>
          <w:szCs w:val="21"/>
          <w14:textFill>
            <w14:solidFill>
              <w14:schemeClr w14:val="tx1"/>
            </w14:solidFill>
          </w14:textFill>
        </w:rPr>
        <w:t>至</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17:30 </w:t>
      </w:r>
      <w:r>
        <w:rPr>
          <w:rFonts w:hint="eastAsia" w:asciiTheme="minorEastAsia" w:hAnsiTheme="minorEastAsia" w:eastAsiaTheme="minorEastAsia" w:cstheme="minorEastAsia"/>
          <w:color w:val="000000" w:themeColor="text1"/>
          <w:szCs w:val="21"/>
          <w14:textFill>
            <w14:solidFill>
              <w14:schemeClr w14:val="tx1"/>
            </w14:solidFill>
          </w14:textFill>
        </w:rPr>
        <w:t>（北京时间，法定节假日除外 ）</w:t>
      </w:r>
    </w:p>
    <w:p>
      <w:pPr>
        <w:autoSpaceDE w:val="0"/>
        <w:autoSpaceDN w:val="0"/>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地点：</w:t>
      </w:r>
      <w:r>
        <w:rPr>
          <w:rFonts w:hint="eastAsia" w:asciiTheme="minorEastAsia" w:hAnsiTheme="minorEastAsia" w:eastAsiaTheme="minorEastAsia" w:cstheme="minorEastAsia"/>
          <w:color w:val="000000" w:themeColor="text1"/>
          <w:szCs w:val="21"/>
          <w14:textFill>
            <w14:solidFill>
              <w14:schemeClr w14:val="tx1"/>
            </w14:solidFill>
          </w14:textFill>
        </w:rPr>
        <w:t>广州市天河区瘦狗岭路553号广之旅大厦1710单元</w:t>
      </w:r>
    </w:p>
    <w:p>
      <w:pPr>
        <w:autoSpaceDE w:val="0"/>
        <w:autoSpaceDN w:val="0"/>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方式：</w:t>
      </w:r>
      <w:r>
        <w:rPr>
          <w:rFonts w:hint="eastAsia" w:asciiTheme="minorEastAsia" w:hAnsiTheme="minorEastAsia" w:eastAsiaTheme="minorEastAsia" w:cstheme="minorEastAsia"/>
          <w:color w:val="000000" w:themeColor="text1"/>
          <w:szCs w:val="21"/>
          <w14:textFill>
            <w14:solidFill>
              <w14:schemeClr w14:val="tx1"/>
            </w14:solidFill>
          </w14:textFill>
        </w:rPr>
        <w:t>见“</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szCs w:val="21"/>
          <w14:textFill>
            <w14:solidFill>
              <w14:schemeClr w14:val="tx1"/>
            </w14:solidFill>
          </w14:textFill>
        </w:rPr>
        <w:t>、其他补充事宜”</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w:t>
      </w:r>
    </w:p>
    <w:p>
      <w:pPr>
        <w:autoSpaceDE w:val="0"/>
        <w:autoSpaceDN w:val="0"/>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售价（元）：</w:t>
      </w:r>
      <w:r>
        <w:rPr>
          <w:rFonts w:hint="eastAsia" w:asciiTheme="minorEastAsia" w:hAnsiTheme="minorEastAsia" w:eastAsiaTheme="minorEastAsia" w:cstheme="minorEastAsia"/>
          <w:color w:val="000000" w:themeColor="text1"/>
          <w:szCs w:val="21"/>
          <w14:textFill>
            <w14:solidFill>
              <w14:schemeClr w14:val="tx1"/>
            </w14:solidFill>
          </w14:textFill>
        </w:rPr>
        <w:t>人民币5</w:t>
      </w:r>
      <w:r>
        <w:rPr>
          <w:rFonts w:hint="eastAsia" w:asciiTheme="minorEastAsia" w:hAnsiTheme="minorEastAsia" w:eastAsiaTheme="minorEastAsia" w:cstheme="minorEastAsia"/>
          <w:color w:val="000000" w:themeColor="text1"/>
          <w:szCs w:val="21"/>
          <w14:textFill>
            <w14:solidFill>
              <w14:schemeClr w14:val="tx1"/>
            </w14:solidFill>
          </w14:textFill>
        </w:rPr>
        <w:t>00</w:t>
      </w:r>
      <w:r>
        <w:rPr>
          <w:rFonts w:hint="eastAsia" w:asciiTheme="minorEastAsia" w:hAnsiTheme="minorEastAsia" w:eastAsiaTheme="minorEastAsia" w:cstheme="minorEastAsia"/>
          <w:color w:val="000000" w:themeColor="text1"/>
          <w:szCs w:val="21"/>
          <w14:textFill>
            <w14:solidFill>
              <w14:schemeClr w14:val="tx1"/>
            </w14:solidFill>
          </w14:textFill>
        </w:rPr>
        <w:t>元整</w:t>
      </w:r>
      <w:bookmarkStart w:id="3" w:name="_GoBack"/>
      <w:bookmarkEnd w:id="3"/>
    </w:p>
    <w:p>
      <w:pPr>
        <w:autoSpaceDE w:val="0"/>
        <w:autoSpaceDN w:val="0"/>
        <w:spacing w:line="360" w:lineRule="auto"/>
        <w:ind w:firstLine="562" w:firstLineChars="20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四、响应文件提交</w:t>
      </w:r>
    </w:p>
    <w:p>
      <w:pPr>
        <w:autoSpaceDE w:val="0"/>
        <w:autoSpaceDN w:val="0"/>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截止时间：</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202</w:t>
      </w:r>
      <w:r>
        <w:rPr>
          <w:rFonts w:hint="eastAsia" w:asciiTheme="minorEastAsia" w:hAnsiTheme="minorEastAsia" w:eastAsiaTheme="minorEastAsia" w:cstheme="minorEastAsia"/>
          <w:color w:val="000000" w:themeColor="text1"/>
          <w:szCs w:val="21"/>
          <w:u w:val="single"/>
          <w14:textFill>
            <w14:solidFill>
              <w14:schemeClr w14:val="tx1"/>
            </w14:solidFill>
          </w14:textFill>
        </w:rPr>
        <w:t>1</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年</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z w:val="21"/>
          <w:szCs w:val="21"/>
          <w:u w:val="single"/>
          <w:lang w:val="en-US" w:eastAsia="zh-CN"/>
        </w:rPr>
        <w:t>9</w:t>
      </w:r>
      <w:r>
        <w:rPr>
          <w:rFonts w:hint="eastAsia" w:asciiTheme="minorEastAsia" w:hAnsiTheme="minorEastAsia" w:eastAsiaTheme="minorEastAsia" w:cstheme="minorEastAsia"/>
          <w:color w:val="000000" w:themeColor="text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月</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z w:val="21"/>
          <w:szCs w:val="21"/>
          <w:u w:val="single"/>
          <w:lang w:val="en-US" w:eastAsia="zh-CN"/>
        </w:rPr>
        <w:t>27</w:t>
      </w:r>
      <w:r>
        <w:rPr>
          <w:rFonts w:hint="eastAsia" w:asciiTheme="minorEastAsia" w:hAnsiTheme="minorEastAsia" w:eastAsiaTheme="minorEastAsia" w:cstheme="minorEastAsia"/>
          <w:color w:val="000000" w:themeColor="text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日</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z w:val="21"/>
          <w:szCs w:val="21"/>
          <w:u w:val="single"/>
          <w:lang w:val="en-US" w:eastAsia="zh-CN"/>
        </w:rPr>
        <w:t>14</w:t>
      </w:r>
      <w:r>
        <w:rPr>
          <w:rFonts w:hint="eastAsia" w:asciiTheme="minorEastAsia" w:hAnsiTheme="minorEastAsia" w:eastAsiaTheme="minorEastAsia" w:cstheme="minorEastAsia"/>
          <w:color w:val="000000" w:themeColor="text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点</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z w:val="21"/>
          <w:szCs w:val="21"/>
          <w:u w:val="single"/>
          <w:lang w:val="en-US" w:eastAsia="zh-CN"/>
        </w:rPr>
        <w:t xml:space="preserve">30 </w:t>
      </w:r>
      <w:r>
        <w:rPr>
          <w:rFonts w:hint="eastAsia" w:asciiTheme="minorEastAsia" w:hAnsiTheme="minorEastAsia" w:eastAsiaTheme="minorEastAsia" w:cstheme="minorEastAsia"/>
          <w:color w:val="000000" w:themeColor="text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分（北京时间）（从磋商文件开始发出之日起至供应商提交首次响应文件截止之日止不得少于10日；从</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Cs w:val="21"/>
          <w14:textFill>
            <w14:solidFill>
              <w14:schemeClr w14:val="tx1"/>
            </w14:solidFill>
          </w14:textFill>
        </w:rPr>
        <w:t>文件开始发出之日起至供应商提交首次响应文件截止之日止不得少于3个工作日；从询价通知书开始发出之日起至供应商提交响应文件截止之日止不得少于3个工作日）</w:t>
      </w:r>
    </w:p>
    <w:p>
      <w:pPr>
        <w:autoSpaceDE w:val="0"/>
        <w:autoSpaceDN w:val="0"/>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地点：</w:t>
      </w:r>
      <w:r>
        <w:rPr>
          <w:rFonts w:hint="eastAsia" w:asciiTheme="minorEastAsia" w:hAnsiTheme="minorEastAsia" w:eastAsiaTheme="minorEastAsia" w:cstheme="minorEastAsia"/>
          <w:color w:val="000000" w:themeColor="text1"/>
          <w:szCs w:val="21"/>
          <w14:textFill>
            <w14:solidFill>
              <w14:schemeClr w14:val="tx1"/>
            </w14:solidFill>
          </w14:textFill>
        </w:rPr>
        <w:t>广州市天河区瘦狗岭路553号广之旅大厦1710单元</w:t>
      </w:r>
    </w:p>
    <w:p>
      <w:pPr>
        <w:autoSpaceDE w:val="0"/>
        <w:autoSpaceDN w:val="0"/>
        <w:spacing w:line="360" w:lineRule="auto"/>
        <w:ind w:firstLine="562" w:firstLineChars="20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五、</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开启</w:t>
      </w:r>
    </w:p>
    <w:p>
      <w:pPr>
        <w:pStyle w:val="2"/>
        <w:spacing w:beforeAutospacing="0" w:after="210" w:afterAutospacing="0" w:line="225" w:lineRule="atLeast"/>
        <w:ind w:firstLine="560"/>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时间：</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2021 </w:t>
      </w:r>
      <w:r>
        <w:rPr>
          <w:rFonts w:hint="eastAsia" w:asciiTheme="minorEastAsia" w:hAnsiTheme="minorEastAsia" w:eastAsiaTheme="minorEastAsia" w:cstheme="minorEastAsia"/>
          <w:color w:val="000000" w:themeColor="text1"/>
          <w:sz w:val="21"/>
          <w:szCs w:val="21"/>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z w:val="21"/>
          <w:szCs w:val="21"/>
          <w:u w:val="single"/>
          <w:lang w:val="en-US" w:eastAsia="zh-CN"/>
        </w:rPr>
        <w:t>9</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z w:val="21"/>
          <w:szCs w:val="21"/>
          <w:u w:val="single"/>
          <w:lang w:val="en-US" w:eastAsia="zh-CN"/>
        </w:rPr>
        <w:t>27</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日</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z w:val="21"/>
          <w:szCs w:val="21"/>
          <w:u w:val="single"/>
          <w:lang w:val="en-US" w:eastAsia="zh-CN"/>
        </w:rPr>
        <w:t>14</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点</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z w:val="21"/>
          <w:szCs w:val="21"/>
          <w:u w:val="single"/>
          <w:lang w:val="en-US" w:eastAsia="zh-CN"/>
        </w:rPr>
        <w:t xml:space="preserve">30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（北京时间）</w:t>
      </w:r>
    </w:p>
    <w:p>
      <w:pPr>
        <w:pStyle w:val="2"/>
        <w:spacing w:beforeAutospacing="0" w:after="210" w:afterAutospacing="0" w:line="225" w:lineRule="atLeast"/>
        <w:ind w:firstLine="56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地点：</w:t>
      </w:r>
      <w:r>
        <w:rPr>
          <w:rFonts w:hint="eastAsia" w:asciiTheme="minorEastAsia" w:hAnsiTheme="minorEastAsia" w:eastAsiaTheme="minorEastAsia" w:cstheme="minorEastAsia"/>
          <w:color w:val="000000" w:themeColor="text1"/>
          <w:sz w:val="21"/>
          <w:szCs w:val="21"/>
          <w14:textFill>
            <w14:solidFill>
              <w14:schemeClr w14:val="tx1"/>
            </w14:solidFill>
          </w14:textFill>
        </w:rPr>
        <w:t>广州市天河区瘦狗岭路553号</w:t>
      </w:r>
      <w:r>
        <w:rPr>
          <w:rFonts w:hint="eastAsia" w:asciiTheme="minorEastAsia" w:hAnsiTheme="minorEastAsia" w:eastAsiaTheme="minorEastAsia" w:cstheme="minorEastAsia"/>
          <w:color w:val="000000" w:themeColor="text1"/>
          <w:sz w:val="21"/>
          <w:szCs w:val="21"/>
          <w14:textFill>
            <w14:solidFill>
              <w14:schemeClr w14:val="tx1"/>
            </w14:solidFill>
          </w14:textFill>
        </w:rPr>
        <w:t>广之旅大厦</w:t>
      </w:r>
      <w:r>
        <w:rPr>
          <w:rFonts w:hint="eastAsia" w:asciiTheme="minorEastAsia" w:hAnsiTheme="minorEastAsia" w:eastAsiaTheme="minorEastAsia" w:cstheme="minorEastAsia"/>
          <w:color w:val="000000" w:themeColor="text1"/>
          <w:sz w:val="21"/>
          <w:szCs w:val="21"/>
          <w14:textFill>
            <w14:solidFill>
              <w14:schemeClr w14:val="tx1"/>
            </w14:solidFill>
          </w14:textFill>
        </w:rPr>
        <w:t>1710单元</w:t>
      </w:r>
    </w:p>
    <w:p>
      <w:pPr>
        <w:pStyle w:val="2"/>
        <w:spacing w:beforeAutospacing="0" w:after="210" w:afterAutospacing="0" w:line="225" w:lineRule="atLeast"/>
        <w:ind w:firstLine="56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kern w:val="28"/>
          <w:sz w:val="21"/>
          <w:szCs w:val="21"/>
        </w:rPr>
        <w:t>请各响应供应商授权代表务必到场参与磋商（携带身份证）。</w:t>
      </w:r>
    </w:p>
    <w:p>
      <w:pPr>
        <w:autoSpaceDE w:val="0"/>
        <w:autoSpaceDN w:val="0"/>
        <w:spacing w:line="360" w:lineRule="auto"/>
        <w:ind w:firstLine="562" w:firstLineChars="20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六、</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公告期限</w:t>
      </w:r>
    </w:p>
    <w:p>
      <w:pPr>
        <w:autoSpaceDE w:val="0"/>
        <w:autoSpaceDN w:val="0"/>
        <w:spacing w:line="360" w:lineRule="auto"/>
        <w:ind w:firstLine="42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自本公告发布之日起</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1"/>
          <w14:textFill>
            <w14:solidFill>
              <w14:schemeClr w14:val="tx1"/>
            </w14:solidFill>
          </w14:textFill>
        </w:rPr>
        <w:t>个工作日。</w:t>
      </w:r>
    </w:p>
    <w:p>
      <w:pPr>
        <w:autoSpaceDE w:val="0"/>
        <w:autoSpaceDN w:val="0"/>
        <w:spacing w:line="360" w:lineRule="auto"/>
        <w:ind w:firstLine="422" w:firstLineChars="200"/>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1.供应商可以通过以下任一方式获取采购文件：</w:t>
      </w:r>
    </w:p>
    <w:p>
      <w:pPr>
        <w:autoSpaceDE w:val="0"/>
        <w:autoSpaceDN w:val="0"/>
        <w:spacing w:line="360" w:lineRule="auto"/>
        <w:ind w:firstLine="422" w:firstLineChars="200"/>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方式一、供应商可以携带以下资料至广州市天河区瘦狗岭路553号广之旅大厦1710单元</w:t>
      </w:r>
      <w:r>
        <w:rPr>
          <w:rFonts w:hint="eastAsia" w:asciiTheme="minorEastAsia" w:hAnsiTheme="minorEastAsia" w:eastAsiaTheme="minorEastAsia" w:cstheme="minorEastAsia"/>
          <w:b/>
          <w:bCs/>
          <w:color w:val="000000" w:themeColor="text1"/>
          <w:szCs w:val="21"/>
          <w:lang w:val="en-US" w:eastAsia="zh-CN"/>
          <w14:textFill>
            <w14:solidFill>
              <w14:schemeClr w14:val="tx1"/>
            </w14:solidFill>
          </w14:textFill>
        </w:rPr>
        <w:t>广东平优招标采购有限公司现场报名</w:t>
      </w:r>
      <w:r>
        <w:rPr>
          <w:rFonts w:hint="eastAsia" w:asciiTheme="minorEastAsia" w:hAnsiTheme="minorEastAsia" w:eastAsiaTheme="minorEastAsia" w:cstheme="minorEastAsia"/>
          <w:b/>
          <w:bCs/>
          <w:color w:val="000000" w:themeColor="text1"/>
          <w:szCs w:val="21"/>
          <w14:textFill>
            <w14:solidFill>
              <w14:schemeClr w14:val="tx1"/>
            </w14:solidFill>
          </w14:textFill>
        </w:rPr>
        <w:t>：</w:t>
      </w:r>
    </w:p>
    <w:p>
      <w:pPr>
        <w:numPr>
          <w:ilvl w:val="0"/>
          <w:numId w:val="3"/>
        </w:numPr>
        <w:tabs>
          <w:tab w:val="left" w:pos="426"/>
        </w:tabs>
        <w:adjustRightInd w:val="0"/>
        <w:spacing w:line="360" w:lineRule="auto"/>
        <w:ind w:firstLine="42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响应登记表</w:t>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pPr>
        <w:numPr>
          <w:ilvl w:val="0"/>
          <w:numId w:val="4"/>
        </w:numPr>
        <w:tabs>
          <w:tab w:val="left" w:pos="426"/>
        </w:tabs>
        <w:adjustRightInd w:val="0"/>
        <w:spacing w:line="360" w:lineRule="auto"/>
        <w:ind w:firstLine="420"/>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营业执照复印件</w:t>
      </w:r>
    </w:p>
    <w:p>
      <w:pPr>
        <w:numPr>
          <w:ilvl w:val="0"/>
          <w:numId w:val="4"/>
        </w:numPr>
        <w:tabs>
          <w:tab w:val="left" w:pos="426"/>
        </w:tabs>
        <w:adjustRightInd w:val="0"/>
        <w:spacing w:line="360" w:lineRule="auto"/>
        <w:ind w:firstLine="420"/>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法定代表人授权书</w:t>
      </w:r>
    </w:p>
    <w:p>
      <w:pPr>
        <w:numPr>
          <w:ilvl w:val="0"/>
          <w:numId w:val="4"/>
        </w:numPr>
        <w:tabs>
          <w:tab w:val="left" w:pos="426"/>
        </w:tabs>
        <w:adjustRightInd w:val="0"/>
        <w:spacing w:line="360" w:lineRule="auto"/>
        <w:ind w:firstLine="420"/>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参加报名本项目报名费公对公银行划账截图记录</w:t>
      </w:r>
      <w:r>
        <w:rPr>
          <w:rFonts w:hint="eastAsia" w:asciiTheme="minorEastAsia" w:hAnsiTheme="minorEastAsia" w:eastAsiaTheme="minorEastAsia" w:cstheme="minorEastAsia"/>
          <w:b/>
          <w:color w:val="000000" w:themeColor="text1"/>
          <w:szCs w:val="21"/>
          <w14:textFill>
            <w14:solidFill>
              <w14:schemeClr w14:val="tx1"/>
            </w14:solidFill>
          </w14:textFill>
        </w:rPr>
        <w:t>（收款人：广东平优招标采购有限公司，开户行：广州银行</w:t>
      </w:r>
      <w:r>
        <w:rPr>
          <w:rFonts w:hint="eastAsia" w:asciiTheme="minorEastAsia" w:hAnsiTheme="minorEastAsia" w:eastAsiaTheme="minorEastAsia" w:cstheme="minorEastAsia"/>
          <w:b/>
          <w:color w:val="000000" w:themeColor="text1"/>
          <w:szCs w:val="21"/>
          <w:lang w:val="en-US" w:eastAsia="zh-CN"/>
          <w14:textFill>
            <w14:solidFill>
              <w14:schemeClr w14:val="tx1"/>
            </w14:solidFill>
          </w14:textFill>
        </w:rPr>
        <w:t>股份有限公司</w:t>
      </w:r>
      <w:r>
        <w:rPr>
          <w:rFonts w:hint="eastAsia" w:asciiTheme="minorEastAsia" w:hAnsiTheme="minorEastAsia" w:eastAsiaTheme="minorEastAsia" w:cstheme="minorEastAsia"/>
          <w:b/>
          <w:color w:val="000000" w:themeColor="text1"/>
          <w:szCs w:val="21"/>
          <w14:textFill>
            <w14:solidFill>
              <w14:schemeClr w14:val="tx1"/>
            </w14:solidFill>
          </w14:textFill>
        </w:rPr>
        <w:t>，帐号：</w:t>
      </w:r>
      <w:r>
        <w:rPr>
          <w:rFonts w:hint="eastAsia" w:asciiTheme="minorEastAsia" w:hAnsiTheme="minorEastAsia" w:eastAsiaTheme="minorEastAsia" w:cstheme="minorEastAsia"/>
          <w:b/>
          <w:color w:val="000000" w:themeColor="text1"/>
          <w:szCs w:val="21"/>
          <w14:textFill>
            <w14:solidFill>
              <w14:schemeClr w14:val="tx1"/>
            </w14:solidFill>
          </w14:textFill>
        </w:rPr>
        <w:t>800252265602010</w:t>
      </w:r>
      <w:r>
        <w:rPr>
          <w:rFonts w:hint="eastAsia" w:asciiTheme="minorEastAsia" w:hAnsiTheme="minorEastAsia" w:eastAsiaTheme="minorEastAsia" w:cstheme="minorEastAsia"/>
          <w:b/>
          <w:color w:val="000000" w:themeColor="text1"/>
          <w:szCs w:val="21"/>
          <w14:textFill>
            <w14:solidFill>
              <w14:schemeClr w14:val="tx1"/>
            </w14:solidFill>
          </w14:textFill>
        </w:rPr>
        <w:t>）（转账时备注项目编号后四位及供应商</w:t>
      </w:r>
      <w:r>
        <w:rPr>
          <w:rFonts w:hint="eastAsia" w:asciiTheme="minorEastAsia" w:hAnsiTheme="minorEastAsia" w:eastAsiaTheme="minorEastAsia" w:cstheme="minorEastAsia"/>
          <w:b/>
          <w:bCs/>
          <w:color w:val="000000" w:themeColor="text1"/>
          <w:szCs w:val="21"/>
          <w14:textFill>
            <w14:solidFill>
              <w14:schemeClr w14:val="tx1"/>
            </w14:solidFill>
          </w14:textFill>
        </w:rPr>
        <w:t>单位</w:t>
      </w:r>
      <w:r>
        <w:rPr>
          <w:rFonts w:hint="eastAsia" w:asciiTheme="minorEastAsia" w:hAnsiTheme="minorEastAsia" w:eastAsiaTheme="minorEastAsia" w:cstheme="minorEastAsia"/>
          <w:b/>
          <w:color w:val="000000" w:themeColor="text1"/>
          <w:szCs w:val="21"/>
          <w14:textFill>
            <w14:solidFill>
              <w14:schemeClr w14:val="tx1"/>
            </w14:solidFill>
          </w14:textFill>
        </w:rPr>
        <w:t>名称</w:t>
      </w:r>
      <w:r>
        <w:rPr>
          <w:rFonts w:hint="eastAsia" w:asciiTheme="minorEastAsia" w:hAnsiTheme="minorEastAsia" w:eastAsiaTheme="minorEastAsia" w:cstheme="minorEastAsia"/>
          <w:bCs/>
          <w:color w:val="000000" w:themeColor="text1"/>
          <w:szCs w:val="21"/>
          <w14:textFill>
            <w14:solidFill>
              <w14:schemeClr w14:val="tx1"/>
            </w14:solidFill>
          </w14:textFill>
        </w:rPr>
        <w:t>，例如：项目编号为PYZB20CG00</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24</w:t>
      </w:r>
      <w:r>
        <w:rPr>
          <w:rFonts w:hint="eastAsia" w:asciiTheme="minorEastAsia" w:hAnsiTheme="minorEastAsia" w:eastAsiaTheme="minorEastAsia" w:cstheme="minorEastAsia"/>
          <w:bCs/>
          <w:color w:val="000000" w:themeColor="text1"/>
          <w:szCs w:val="21"/>
          <w:lang w:val="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供应商单位名称为广东一二三有限公司，则备注“PYZB20CG00</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24</w:t>
      </w:r>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 广东一二三有限公司”</w:t>
      </w:r>
      <w:r>
        <w:rPr>
          <w:rFonts w:hint="eastAsia" w:asciiTheme="minorEastAsia" w:hAnsiTheme="minorEastAsia" w:eastAsiaTheme="minorEastAsia" w:cstheme="minorEastAsia"/>
          <w:b/>
          <w:color w:val="000000" w:themeColor="text1"/>
          <w:szCs w:val="21"/>
          <w14:textFill>
            <w14:solidFill>
              <w14:schemeClr w14:val="tx1"/>
            </w14:solidFill>
          </w14:textFill>
        </w:rPr>
        <w:t>）</w:t>
      </w:r>
    </w:p>
    <w:p>
      <w:pPr>
        <w:numPr>
          <w:ilvl w:val="-1"/>
          <w:numId w:val="0"/>
        </w:numPr>
        <w:tabs>
          <w:tab w:val="left" w:pos="426"/>
        </w:tabs>
        <w:adjustRightInd w:val="0"/>
        <w:spacing w:line="360" w:lineRule="auto"/>
        <w:ind w:firstLine="422" w:firstLineChars="200"/>
        <w:rPr>
          <w:rFonts w:hint="eastAsia" w:asciiTheme="minorEastAsia" w:hAnsiTheme="minorEastAsia" w:eastAsiaTheme="minorEastAsia" w:cstheme="minorEastAsia"/>
          <w:b/>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Cs w:val="21"/>
          <w:lang w:val="en-US" w:eastAsia="zh-CN"/>
          <w14:textFill>
            <w14:solidFill>
              <w14:schemeClr w14:val="tx1"/>
            </w14:solidFill>
          </w14:textFill>
        </w:rPr>
        <w:t>注：以上资料一式一份，须加盖公章。</w:t>
      </w:r>
    </w:p>
    <w:p>
      <w:pPr>
        <w:tabs>
          <w:tab w:val="left" w:pos="426"/>
        </w:tabs>
        <w:adjustRightInd w:val="0"/>
        <w:spacing w:line="360" w:lineRule="auto"/>
        <w:ind w:left="426"/>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 xml:space="preserve">方式二、供应商将以下资料发送至邮箱 </w:t>
      </w:r>
      <w:r>
        <w:rPr>
          <w:rFonts w:hint="eastAsia" w:asciiTheme="minorEastAsia" w:hAnsiTheme="minorEastAsia" w:eastAsiaTheme="minorEastAsia" w:cstheme="minorEastAsia"/>
          <w:b/>
          <w:bCs/>
          <w:color w:val="000000" w:themeColor="text1"/>
          <w:szCs w:val="21"/>
          <w:u w:val="single"/>
          <w14:textFill>
            <w14:solidFill>
              <w14:schemeClr w14:val="tx1"/>
            </w14:solidFill>
          </w14:textFill>
        </w:rPr>
        <w:t>1719965323@qq.com</w:t>
      </w:r>
      <w:r>
        <w:rPr>
          <w:rFonts w:hint="eastAsia" w:asciiTheme="minorEastAsia" w:hAnsiTheme="minorEastAsia" w:eastAsiaTheme="minorEastAsia" w:cstheme="minorEastAsia"/>
          <w:b/>
          <w:bCs/>
          <w:color w:val="000000" w:themeColor="text1"/>
          <w:szCs w:val="21"/>
          <w14:textFill>
            <w14:solidFill>
              <w14:schemeClr w14:val="tx1"/>
            </w14:solidFill>
          </w14:textFill>
        </w:rPr>
        <w:t>：</w:t>
      </w:r>
    </w:p>
    <w:p>
      <w:pPr>
        <w:numPr>
          <w:ilvl w:val="0"/>
          <w:numId w:val="0"/>
        </w:numPr>
        <w:tabs>
          <w:tab w:val="left" w:pos="426"/>
        </w:tabs>
        <w:adjustRightInd w:val="0"/>
        <w:spacing w:line="360" w:lineRule="auto"/>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响应登记表</w:t>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pPr>
        <w:numPr>
          <w:ilvl w:val="0"/>
          <w:numId w:val="0"/>
        </w:numPr>
        <w:tabs>
          <w:tab w:val="left" w:pos="426"/>
        </w:tabs>
        <w:adjustRightInd w:val="0"/>
        <w:spacing w:line="360" w:lineRule="auto"/>
        <w:ind w:firstLine="420" w:firstLineChars="200"/>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（2）营业执照复印件</w:t>
      </w:r>
    </w:p>
    <w:p>
      <w:pPr>
        <w:numPr>
          <w:ilvl w:val="0"/>
          <w:numId w:val="0"/>
        </w:numPr>
        <w:tabs>
          <w:tab w:val="left" w:pos="426"/>
        </w:tabs>
        <w:adjustRightInd w:val="0"/>
        <w:spacing w:line="360" w:lineRule="auto"/>
        <w:ind w:firstLine="420" w:firstLineChars="200"/>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（3）法定代表人授权书</w:t>
      </w:r>
    </w:p>
    <w:p>
      <w:pPr>
        <w:numPr>
          <w:ilvl w:val="0"/>
          <w:numId w:val="0"/>
        </w:numPr>
        <w:tabs>
          <w:tab w:val="left" w:pos="426"/>
        </w:tabs>
        <w:adjustRightInd w:val="0"/>
        <w:spacing w:line="360" w:lineRule="auto"/>
        <w:ind w:firstLine="420" w:firstLineChars="200"/>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（4）参加报名本项目报名费公对公银行划账截图记录</w:t>
      </w:r>
      <w:r>
        <w:rPr>
          <w:rFonts w:hint="eastAsia" w:asciiTheme="minorEastAsia" w:hAnsiTheme="minorEastAsia" w:eastAsiaTheme="minorEastAsia" w:cstheme="minorEastAsia"/>
          <w:b/>
          <w:color w:val="000000" w:themeColor="text1"/>
          <w:szCs w:val="21"/>
          <w14:textFill>
            <w14:solidFill>
              <w14:schemeClr w14:val="tx1"/>
            </w14:solidFill>
          </w14:textFill>
        </w:rPr>
        <w:t>（收款人：广东平优招标采购有限公司，开户行：广州银行</w:t>
      </w:r>
      <w:r>
        <w:rPr>
          <w:rFonts w:hint="eastAsia" w:asciiTheme="minorEastAsia" w:hAnsiTheme="minorEastAsia" w:eastAsiaTheme="minorEastAsia" w:cstheme="minorEastAsia"/>
          <w:b/>
          <w:color w:val="000000" w:themeColor="text1"/>
          <w:szCs w:val="21"/>
          <w:lang w:val="en-US" w:eastAsia="zh-CN"/>
          <w14:textFill>
            <w14:solidFill>
              <w14:schemeClr w14:val="tx1"/>
            </w14:solidFill>
          </w14:textFill>
        </w:rPr>
        <w:t>股份有限公司</w:t>
      </w:r>
      <w:r>
        <w:rPr>
          <w:rFonts w:hint="eastAsia" w:asciiTheme="minorEastAsia" w:hAnsiTheme="minorEastAsia" w:eastAsiaTheme="minorEastAsia" w:cstheme="minorEastAsia"/>
          <w:b/>
          <w:color w:val="000000" w:themeColor="text1"/>
          <w:szCs w:val="21"/>
          <w14:textFill>
            <w14:solidFill>
              <w14:schemeClr w14:val="tx1"/>
            </w14:solidFill>
          </w14:textFill>
        </w:rPr>
        <w:t>，帐号：</w:t>
      </w:r>
      <w:r>
        <w:rPr>
          <w:rFonts w:hint="eastAsia" w:asciiTheme="minorEastAsia" w:hAnsiTheme="minorEastAsia" w:eastAsiaTheme="minorEastAsia" w:cstheme="minorEastAsia"/>
          <w:b/>
          <w:color w:val="000000" w:themeColor="text1"/>
          <w:szCs w:val="21"/>
          <w14:textFill>
            <w14:solidFill>
              <w14:schemeClr w14:val="tx1"/>
            </w14:solidFill>
          </w14:textFill>
        </w:rPr>
        <w:t>800252265602010</w:t>
      </w:r>
      <w:r>
        <w:rPr>
          <w:rFonts w:hint="eastAsia" w:asciiTheme="minorEastAsia" w:hAnsiTheme="minorEastAsia" w:eastAsiaTheme="minorEastAsia" w:cstheme="minorEastAsia"/>
          <w:b/>
          <w:color w:val="000000" w:themeColor="text1"/>
          <w:szCs w:val="21"/>
          <w14:textFill>
            <w14:solidFill>
              <w14:schemeClr w14:val="tx1"/>
            </w14:solidFill>
          </w14:textFill>
        </w:rPr>
        <w:t>）（转账时备注项目编号后四位及供应商</w:t>
      </w:r>
      <w:r>
        <w:rPr>
          <w:rFonts w:hint="eastAsia" w:asciiTheme="minorEastAsia" w:hAnsiTheme="minorEastAsia" w:eastAsiaTheme="minorEastAsia" w:cstheme="minorEastAsia"/>
          <w:b/>
          <w:bCs/>
          <w:color w:val="000000" w:themeColor="text1"/>
          <w:szCs w:val="21"/>
          <w14:textFill>
            <w14:solidFill>
              <w14:schemeClr w14:val="tx1"/>
            </w14:solidFill>
          </w14:textFill>
        </w:rPr>
        <w:t>单位</w:t>
      </w:r>
      <w:r>
        <w:rPr>
          <w:rFonts w:hint="eastAsia" w:asciiTheme="minorEastAsia" w:hAnsiTheme="minorEastAsia" w:eastAsiaTheme="minorEastAsia" w:cstheme="minorEastAsia"/>
          <w:b/>
          <w:color w:val="000000" w:themeColor="text1"/>
          <w:szCs w:val="21"/>
          <w14:textFill>
            <w14:solidFill>
              <w14:schemeClr w14:val="tx1"/>
            </w14:solidFill>
          </w14:textFill>
        </w:rPr>
        <w:t>名称</w:t>
      </w:r>
      <w:r>
        <w:rPr>
          <w:rFonts w:hint="eastAsia" w:asciiTheme="minorEastAsia" w:hAnsiTheme="minorEastAsia" w:eastAsiaTheme="minorEastAsia" w:cstheme="minorEastAsia"/>
          <w:bCs/>
          <w:color w:val="000000" w:themeColor="text1"/>
          <w:szCs w:val="21"/>
          <w14:textFill>
            <w14:solidFill>
              <w14:schemeClr w14:val="tx1"/>
            </w14:solidFill>
          </w14:textFill>
        </w:rPr>
        <w:t>，例如：项目编号为PYZB20CG00</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24</w:t>
      </w:r>
      <w:r>
        <w:rPr>
          <w:rFonts w:hint="eastAsia" w:asciiTheme="minorEastAsia" w:hAnsiTheme="minorEastAsia" w:eastAsiaTheme="minorEastAsia" w:cstheme="minorEastAsia"/>
          <w:bCs/>
          <w:color w:val="000000" w:themeColor="text1"/>
          <w:szCs w:val="21"/>
          <w:lang w:val="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供应商单位名称为广东一二三有限公司，则备注“PYZB20CG00</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24</w:t>
      </w:r>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 广东一二三有限公司”</w:t>
      </w:r>
      <w:r>
        <w:rPr>
          <w:rFonts w:hint="eastAsia" w:asciiTheme="minorEastAsia" w:hAnsiTheme="minorEastAsia" w:eastAsiaTheme="minorEastAsia" w:cstheme="minorEastAsia"/>
          <w:b/>
          <w:color w:val="000000" w:themeColor="text1"/>
          <w:szCs w:val="21"/>
          <w14:textFill>
            <w14:solidFill>
              <w14:schemeClr w14:val="tx1"/>
            </w14:solidFill>
          </w14:textFill>
        </w:rPr>
        <w:t>）</w:t>
      </w:r>
    </w:p>
    <w:p>
      <w:pPr>
        <w:numPr>
          <w:ilvl w:val="0"/>
          <w:numId w:val="0"/>
        </w:numPr>
        <w:tabs>
          <w:tab w:val="left" w:pos="426"/>
        </w:tabs>
        <w:adjustRightInd w:val="0"/>
        <w:spacing w:line="360" w:lineRule="auto"/>
        <w:ind w:firstLine="422" w:firstLineChars="200"/>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bCs w:val="0"/>
          <w:color w:val="000000" w:themeColor="text1"/>
          <w:szCs w:val="21"/>
          <w:lang w:val="en-US" w:eastAsia="zh-CN"/>
          <w14:textFill>
            <w14:solidFill>
              <w14:schemeClr w14:val="tx1"/>
            </w14:solidFill>
          </w14:textFill>
        </w:rPr>
        <w:t>注：以上资料一式一份，须加盖公章。</w:t>
      </w:r>
    </w:p>
    <w:p>
      <w:pPr>
        <w:tabs>
          <w:tab w:val="left" w:pos="426"/>
        </w:tabs>
        <w:adjustRightInd w:val="0"/>
        <w:spacing w:line="360" w:lineRule="auto"/>
        <w:ind w:firstLine="420"/>
        <w:rPr>
          <w:rFonts w:hint="eastAsia" w:asciiTheme="minorEastAsia" w:hAnsiTheme="minorEastAsia" w:eastAsiaTheme="minorEastAsia" w:cstheme="minorEastAsia"/>
          <w:b/>
          <w:color w:val="000000" w:themeColor="text1"/>
          <w:szCs w:val="21"/>
          <w:u w:val="single"/>
          <w14:textFill>
            <w14:solidFill>
              <w14:schemeClr w14:val="tx1"/>
            </w14:solidFill>
          </w14:textFill>
        </w:rPr>
      </w:pPr>
      <w:r>
        <w:rPr>
          <w:rFonts w:hint="eastAsia" w:asciiTheme="minorEastAsia" w:hAnsiTheme="minorEastAsia" w:eastAsiaTheme="minorEastAsia" w:cstheme="minorEastAsia"/>
          <w:b/>
          <w:color w:val="000000" w:themeColor="text1"/>
          <w:szCs w:val="21"/>
          <w:u w:val="single"/>
          <w14:textFill>
            <w14:solidFill>
              <w14:schemeClr w14:val="tx1"/>
            </w14:solidFill>
          </w14:textFill>
        </w:rPr>
        <w:t>备注：《</w:t>
      </w:r>
      <w:r>
        <w:rPr>
          <w:rFonts w:hint="eastAsia" w:asciiTheme="minorEastAsia" w:hAnsiTheme="minorEastAsia" w:eastAsiaTheme="minorEastAsia" w:cstheme="minorEastAsia"/>
          <w:b/>
          <w:bCs w:val="0"/>
          <w:color w:val="000000" w:themeColor="text1"/>
          <w:szCs w:val="21"/>
          <w:u w:val="single"/>
          <w:lang w:val="en-US" w:eastAsia="zh-CN"/>
          <w14:textFill>
            <w14:solidFill>
              <w14:schemeClr w14:val="tx1"/>
            </w14:solidFill>
          </w14:textFill>
        </w:rPr>
        <w:t>响应登记表</w:t>
      </w:r>
      <w:r>
        <w:rPr>
          <w:rFonts w:hint="eastAsia" w:asciiTheme="minorEastAsia" w:hAnsiTheme="minorEastAsia" w:eastAsiaTheme="minorEastAsia" w:cstheme="minorEastAsia"/>
          <w:b/>
          <w:color w:val="000000" w:themeColor="text1"/>
          <w:szCs w:val="21"/>
          <w:u w:val="single"/>
          <w14:textFill>
            <w14:solidFill>
              <w14:schemeClr w14:val="tx1"/>
            </w14:solidFill>
          </w14:textFill>
        </w:rPr>
        <w:t>》可以在广东平优招标采购有限公司网（</w:t>
      </w:r>
      <w:r>
        <w:rPr>
          <w:rFonts w:hint="eastAsia" w:asciiTheme="minorEastAsia" w:hAnsiTheme="minorEastAsia" w:eastAsiaTheme="minorEastAsia" w:cstheme="minorEastAsia"/>
          <w:b/>
          <w:color w:val="000000" w:themeColor="text1"/>
          <w:szCs w:val="21"/>
          <w:u w:val="single"/>
          <w14:textFill>
            <w14:solidFill>
              <w14:schemeClr w14:val="tx1"/>
            </w14:solidFill>
          </w14:textFill>
        </w:rPr>
        <w:t>http://www.pyzbcg.cn/</w:t>
      </w:r>
      <w:r>
        <w:rPr>
          <w:rFonts w:hint="eastAsia" w:asciiTheme="minorEastAsia" w:hAnsiTheme="minorEastAsia" w:eastAsiaTheme="minorEastAsia" w:cstheme="minorEastAsia"/>
          <w:b/>
          <w:color w:val="000000" w:themeColor="text1"/>
          <w:szCs w:val="21"/>
          <w:u w:val="single"/>
          <w14:textFill>
            <w14:solidFill>
              <w14:schemeClr w14:val="tx1"/>
            </w14:solidFill>
          </w14:textFill>
        </w:rPr>
        <w:t>）搜索本项目名称，在公告附件中下载。</w:t>
      </w:r>
    </w:p>
    <w:p>
      <w:pPr>
        <w:autoSpaceDE w:val="0"/>
        <w:autoSpaceDN w:val="0"/>
        <w:spacing w:line="360" w:lineRule="auto"/>
        <w:ind w:firstLine="562" w:firstLineChars="20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、凡对本次采购提出询问，请按以下方式联系。</w:t>
      </w:r>
    </w:p>
    <w:p>
      <w:pPr>
        <w:autoSpaceDE w:val="0"/>
        <w:autoSpaceDN w:val="0"/>
        <w:spacing w:line="360" w:lineRule="auto"/>
        <w:ind w:left="420"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1.采购人信息</w:t>
      </w:r>
    </w:p>
    <w:p>
      <w:pPr>
        <w:autoSpaceDE w:val="0"/>
        <w:autoSpaceDN w:val="0"/>
        <w:spacing w:line="360" w:lineRule="auto"/>
        <w:ind w:firstLine="420" w:firstLineChars="200"/>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名称：</w:t>
      </w:r>
      <w:r>
        <w:rPr>
          <w:rFonts w:hint="eastAsia" w:asciiTheme="minorEastAsia" w:hAnsiTheme="minorEastAsia" w:eastAsiaTheme="minorEastAsia" w:cstheme="minorEastAsia"/>
          <w:kern w:val="28"/>
          <w:sz w:val="21"/>
        </w:rPr>
        <w:t>广东省现代农业装备研究所</w:t>
      </w:r>
    </w:p>
    <w:p>
      <w:pPr>
        <w:autoSpaceDE w:val="0"/>
        <w:autoSpaceDN w:val="0"/>
        <w:spacing w:line="360" w:lineRule="auto"/>
        <w:ind w:firstLine="420" w:firstLineChars="200"/>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地址：</w:t>
      </w:r>
      <w:r>
        <w:rPr>
          <w:rFonts w:hint="eastAsia" w:asciiTheme="minorEastAsia" w:hAnsiTheme="minorEastAsia" w:eastAsiaTheme="minorEastAsia" w:cstheme="minorEastAsia"/>
          <w:kern w:val="28"/>
          <w:sz w:val="21"/>
        </w:rPr>
        <w:t>广州市天河区五山路261号大院</w:t>
      </w:r>
    </w:p>
    <w:p>
      <w:pPr>
        <w:autoSpaceDE w:val="0"/>
        <w:autoSpaceDN w:val="0"/>
        <w:spacing w:line="360" w:lineRule="auto"/>
        <w:ind w:firstLine="420" w:firstLineChars="200"/>
        <w:rPr>
          <w:rFonts w:hint="eastAsia" w:asciiTheme="minorEastAsia" w:hAnsiTheme="minorEastAsia" w:eastAsiaTheme="minorEastAsia" w:cstheme="minorEastAsia"/>
          <w:color w:val="000000" w:themeColor="text1"/>
          <w:szCs w:val="21"/>
          <w:lang w:val="en-US"/>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联系方式：</w:t>
      </w:r>
      <w:r>
        <w:rPr>
          <w:rFonts w:hint="eastAsia" w:asciiTheme="minorEastAsia" w:hAnsiTheme="minorEastAsia" w:eastAsiaTheme="minorEastAsia" w:cstheme="minorEastAsia"/>
          <w:b w:val="0"/>
          <w:bCs w:val="0"/>
          <w:sz w:val="21"/>
          <w:szCs w:val="21"/>
          <w:u w:val="none"/>
          <w:lang w:val="en-US" w:eastAsia="zh-CN"/>
        </w:rPr>
        <w:t>何主任 13316101228</w:t>
      </w:r>
    </w:p>
    <w:p>
      <w:pPr>
        <w:autoSpaceDE w:val="0"/>
        <w:autoSpaceDN w:val="0"/>
        <w:spacing w:line="360" w:lineRule="auto"/>
        <w:ind w:left="420"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2.采购代理机构信息</w:t>
      </w:r>
    </w:p>
    <w:p>
      <w:pPr>
        <w:autoSpaceDE w:val="0"/>
        <w:autoSpaceDN w:val="0"/>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名称：</w:t>
      </w:r>
      <w:r>
        <w:rPr>
          <w:rFonts w:hint="eastAsia" w:asciiTheme="minorEastAsia" w:hAnsiTheme="minorEastAsia" w:eastAsiaTheme="minorEastAsia" w:cstheme="minorEastAsia"/>
          <w:color w:val="000000" w:themeColor="text1"/>
          <w:szCs w:val="21"/>
          <w14:textFill>
            <w14:solidFill>
              <w14:schemeClr w14:val="tx1"/>
            </w14:solidFill>
          </w14:textFill>
        </w:rPr>
        <w:t>广东平优招标采购有限公司</w:t>
      </w:r>
    </w:p>
    <w:p>
      <w:pPr>
        <w:autoSpaceDE w:val="0"/>
        <w:autoSpaceDN w:val="0"/>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地址：</w:t>
      </w:r>
      <w:r>
        <w:rPr>
          <w:rFonts w:hint="eastAsia" w:asciiTheme="minorEastAsia" w:hAnsiTheme="minorEastAsia" w:eastAsiaTheme="minorEastAsia" w:cstheme="minorEastAsia"/>
          <w:color w:val="000000" w:themeColor="text1"/>
          <w:szCs w:val="21"/>
          <w14:textFill>
            <w14:solidFill>
              <w14:schemeClr w14:val="tx1"/>
            </w14:solidFill>
          </w14:textFill>
        </w:rPr>
        <w:t>广州市天河区瘦狗岭路553号1710单元</w:t>
      </w:r>
    </w:p>
    <w:p>
      <w:pPr>
        <w:autoSpaceDE w:val="0"/>
        <w:autoSpaceDN w:val="0"/>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联系方式：</w:t>
      </w:r>
      <w:r>
        <w:rPr>
          <w:rFonts w:hint="eastAsia" w:asciiTheme="minorEastAsia" w:hAnsiTheme="minorEastAsia" w:eastAsiaTheme="minorEastAsia" w:cstheme="minorEastAsia"/>
          <w:color w:val="000000" w:themeColor="text1"/>
          <w:szCs w:val="21"/>
          <w14:textFill>
            <w14:solidFill>
              <w14:schemeClr w14:val="tx1"/>
            </w14:solidFill>
          </w14:textFill>
        </w:rPr>
        <w:t>020-87597511</w:t>
      </w:r>
    </w:p>
    <w:p>
      <w:pPr>
        <w:autoSpaceDE w:val="0"/>
        <w:autoSpaceDN w:val="0"/>
        <w:spacing w:line="360" w:lineRule="auto"/>
        <w:ind w:left="420"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3.项目联系方式</w:t>
      </w:r>
    </w:p>
    <w:p>
      <w:pPr>
        <w:autoSpaceDE w:val="0"/>
        <w:autoSpaceDN w:val="0"/>
        <w:spacing w:line="360" w:lineRule="auto"/>
        <w:ind w:firstLine="420" w:firstLineChars="200"/>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项目联系人：</w:t>
      </w:r>
      <w:r>
        <w:rPr>
          <w:rFonts w:hint="eastAsia" w:asciiTheme="minorEastAsia" w:hAnsiTheme="minorEastAsia" w:eastAsiaTheme="minorEastAsia" w:cstheme="minorEastAsia"/>
          <w:color w:val="000000" w:themeColor="text1"/>
          <w:szCs w:val="21"/>
          <w14:textFill>
            <w14:solidFill>
              <w14:schemeClr w14:val="tx1"/>
            </w14:solidFill>
          </w14:textFill>
        </w:rPr>
        <w:t>张</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先生</w:t>
      </w:r>
    </w:p>
    <w:p>
      <w:pPr>
        <w:autoSpaceDE w:val="0"/>
        <w:autoSpaceDN w:val="0"/>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电话：</w:t>
      </w:r>
      <w:r>
        <w:rPr>
          <w:rFonts w:hint="eastAsia" w:asciiTheme="minorEastAsia" w:hAnsiTheme="minorEastAsia" w:eastAsiaTheme="minorEastAsia" w:cstheme="minorEastAsia"/>
          <w:color w:val="000000" w:themeColor="text1"/>
          <w:szCs w:val="21"/>
          <w14:textFill>
            <w14:solidFill>
              <w14:schemeClr w14:val="tx1"/>
            </w14:solidFill>
          </w14:textFill>
        </w:rPr>
        <w:t>020-87597511</w:t>
      </w:r>
    </w:p>
    <w:p>
      <w:pPr>
        <w:autoSpaceDE w:val="0"/>
        <w:autoSpaceDN w:val="0"/>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p>
    <w:p>
      <w:pPr>
        <w:widowControl/>
        <w:spacing w:line="360" w:lineRule="auto"/>
        <w:ind w:firstLine="472" w:firstLineChars="225"/>
        <w:jc w:val="righ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广东平优招标采购有限公司</w:t>
      </w:r>
    </w:p>
    <w:p>
      <w:pPr>
        <w:ind w:firstLine="6720" w:firstLineChars="320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 xml:space="preserve">2021年 </w:t>
      </w:r>
      <w:r>
        <w:rPr>
          <w:rFonts w:hint="eastAsia" w:asciiTheme="minorEastAsia" w:hAnsiTheme="minorEastAsia" w:eastAsiaTheme="minorEastAsia" w:cstheme="minorEastAsia"/>
          <w:b w:val="0"/>
          <w:bCs w:val="0"/>
          <w:sz w:val="21"/>
          <w:szCs w:val="21"/>
          <w:u w:val="none"/>
          <w:lang w:val="en-US" w:eastAsia="zh-CN"/>
        </w:rPr>
        <w:t>9</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 xml:space="preserve">月 </w:t>
      </w:r>
      <w:r>
        <w:rPr>
          <w:rFonts w:hint="eastAsia" w:asciiTheme="minorEastAsia" w:hAnsiTheme="minorEastAsia" w:eastAsiaTheme="minorEastAsia" w:cstheme="minorEastAsia"/>
          <w:b w:val="0"/>
          <w:bCs w:val="0"/>
          <w:sz w:val="21"/>
          <w:szCs w:val="21"/>
          <w:u w:val="none"/>
          <w:lang w:val="en-US" w:eastAsia="zh-CN"/>
        </w:rPr>
        <w:t>7</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063277"/>
    <w:multiLevelType w:val="singleLevel"/>
    <w:tmpl w:val="B2063277"/>
    <w:lvl w:ilvl="0" w:tentative="0">
      <w:start w:val="1"/>
      <w:numFmt w:val="decimal"/>
      <w:suff w:val="nothing"/>
      <w:lvlText w:val="（%1）"/>
      <w:lvlJc w:val="left"/>
    </w:lvl>
  </w:abstractNum>
  <w:abstractNum w:abstractNumId="1">
    <w:nsid w:val="151908E0"/>
    <w:multiLevelType w:val="multilevel"/>
    <w:tmpl w:val="151908E0"/>
    <w:lvl w:ilvl="0" w:tentative="0">
      <w:start w:val="1"/>
      <w:numFmt w:val="decimal"/>
      <w:lvlText w:val="%1、"/>
      <w:lvlJc w:val="left"/>
      <w:pPr>
        <w:ind w:left="846" w:hanging="420"/>
      </w:pPr>
      <w:rPr>
        <w:rFonts w:hint="eastAsia"/>
      </w:rPr>
    </w:lvl>
    <w:lvl w:ilvl="1" w:tentative="0">
      <w:start w:val="1"/>
      <w:numFmt w:val="decimal"/>
      <w:lvlText w:val="%2）"/>
      <w:lvlJc w:val="left"/>
      <w:pPr>
        <w:ind w:left="1206" w:hanging="360"/>
      </w:pPr>
      <w:rPr>
        <w:rFonts w:hint="default"/>
      </w:r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2C0A4D76"/>
    <w:multiLevelType w:val="singleLevel"/>
    <w:tmpl w:val="2C0A4D76"/>
    <w:lvl w:ilvl="0" w:tentative="0">
      <w:start w:val="2"/>
      <w:numFmt w:val="decimal"/>
      <w:suff w:val="nothing"/>
      <w:lvlText w:val="（%1）"/>
      <w:lvlJc w:val="left"/>
      <w:rPr>
        <w:rFonts w:hint="default"/>
        <w:b w:val="0"/>
        <w:bCs w:val="0"/>
      </w:rPr>
    </w:lvl>
  </w:abstractNum>
  <w:abstractNum w:abstractNumId="3">
    <w:nsid w:val="2E05F90F"/>
    <w:multiLevelType w:val="singleLevel"/>
    <w:tmpl w:val="2E05F90F"/>
    <w:lvl w:ilvl="0" w:tentative="0">
      <w:start w:val="2"/>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9429A"/>
    <w:rsid w:val="66894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Autospacing="1" w:afterAutospacing="1"/>
      <w:jc w:val="left"/>
    </w:pPr>
    <w:rPr>
      <w:rFonts w:ascii="宋体" w:hAnsi="宋体"/>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2021-09-07T02:39:00Z</dcterms:created>
  <dc:creator>Administrator</dc:creator>
  <cp:lastModifiedBy>Administrator</cp:lastModifiedBy>
  <dcterms:modified xsi:type="dcterms:W3CDTF">2021-09-07T02:42:03Z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C334CB37C1334E5AAA72ABAAF4BD87E4</vt:lpwstr>
  </property>
</Properties>
</file>